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B538" w14:textId="77777777" w:rsidR="001759E8" w:rsidRPr="001759E8" w:rsidRDefault="001759E8" w:rsidP="008F347C">
      <w:pPr>
        <w:pStyle w:val="Heading1"/>
      </w:pPr>
      <w:bookmarkStart w:id="0" w:name="_GoBack"/>
      <w:bookmarkEnd w:id="0"/>
      <w:r w:rsidRPr="001759E8">
        <w:t>ORTA Hike Leader Training Statement</w:t>
      </w:r>
    </w:p>
    <w:p w14:paraId="34B8555D" w14:textId="7830E8F0" w:rsidR="004D4DBF" w:rsidRDefault="004D4DBF" w:rsidP="004D4DBF">
      <w:r>
        <w:t xml:space="preserve">ORTA encourages members to become hike leaders </w:t>
      </w:r>
      <w:proofErr w:type="gramStart"/>
      <w:r>
        <w:t>in order to</w:t>
      </w:r>
      <w:proofErr w:type="gramEnd"/>
      <w:r>
        <w:t xml:space="preserve"> have a good selection of different hikes and involvement in our organization.  </w:t>
      </w:r>
      <w:proofErr w:type="gramStart"/>
      <w:r>
        <w:t>In order to</w:t>
      </w:r>
      <w:proofErr w:type="gramEnd"/>
      <w:r>
        <w:t xml:space="preserve"> lead hikes, all hike leaders must take the hike leader training authorized by Hike Ontario or other accredited Canadian organization, e.g., Bruce Trail Conservancy, Outdoor Council of Canada. If they are not a qualified medical professional, e.g., MD, RN, ORTA requires that they attend a recognized first aid training course within the first two months that they begin to lead hikes, if they have not already completed one. </w:t>
      </w:r>
    </w:p>
    <w:p w14:paraId="1EAFAFB9" w14:textId="77777777" w:rsidR="004D4DBF" w:rsidRDefault="004D4DBF" w:rsidP="004D4DBF">
      <w:r>
        <w:t>ORTA will reimburse leaders for both courses after they have scheduled six hikes within the 12 months period after completing their leader training.  ORTA will also reimburse active leaders 50% of recertification first aid courses, if they are required. For active leaders, ORTA will also cover the cost ($5) of the five (5) year Hike Ontario leader certification renewal.</w:t>
      </w:r>
    </w:p>
    <w:p w14:paraId="54F50500" w14:textId="77777777" w:rsidR="004D4DBF" w:rsidRDefault="004D4DBF" w:rsidP="004D4DBF">
      <w:r>
        <w:t xml:space="preserve">ORTA hike leaders must have access to a phone while leading hikes and must carry a basic first aid kit.   </w:t>
      </w:r>
    </w:p>
    <w:p w14:paraId="2263ACBF" w14:textId="663D90CB" w:rsidR="00D811DD" w:rsidRDefault="00D811DD" w:rsidP="00CA7E73">
      <w:pPr>
        <w:tabs>
          <w:tab w:val="left" w:pos="5925"/>
        </w:tabs>
        <w:rPr>
          <w:i/>
          <w:iCs/>
        </w:rPr>
      </w:pPr>
    </w:p>
    <w:p w14:paraId="7187AFF0" w14:textId="1403BC06" w:rsidR="00E110DD" w:rsidRPr="002725B6" w:rsidRDefault="00D811DD" w:rsidP="00CA7E73">
      <w:pPr>
        <w:tabs>
          <w:tab w:val="left" w:pos="5925"/>
        </w:tabs>
        <w:rPr>
          <w:i/>
          <w:iCs/>
        </w:rPr>
      </w:pPr>
      <w:r>
        <w:rPr>
          <w:i/>
          <w:iCs/>
        </w:rPr>
        <w:t>ORTA Board Approved: June 10, 2023</w:t>
      </w:r>
    </w:p>
    <w:sectPr w:rsidR="00E110DD" w:rsidRPr="002725B6" w:rsidSect="00111B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95"/>
    <w:rsid w:val="0007184C"/>
    <w:rsid w:val="00111B29"/>
    <w:rsid w:val="00126CA5"/>
    <w:rsid w:val="001759E8"/>
    <w:rsid w:val="001B7B42"/>
    <w:rsid w:val="001E21DF"/>
    <w:rsid w:val="002725B6"/>
    <w:rsid w:val="002E1D48"/>
    <w:rsid w:val="004A4CC0"/>
    <w:rsid w:val="004D4DBF"/>
    <w:rsid w:val="004D55B5"/>
    <w:rsid w:val="005740E6"/>
    <w:rsid w:val="006261E5"/>
    <w:rsid w:val="006F3BF0"/>
    <w:rsid w:val="00774539"/>
    <w:rsid w:val="008542A7"/>
    <w:rsid w:val="008A2A95"/>
    <w:rsid w:val="008F347C"/>
    <w:rsid w:val="0091666A"/>
    <w:rsid w:val="00940B29"/>
    <w:rsid w:val="009A2179"/>
    <w:rsid w:val="00A00963"/>
    <w:rsid w:val="00CA7E73"/>
    <w:rsid w:val="00D811DD"/>
    <w:rsid w:val="00E1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94507"/>
  <w15:docId w15:val="{85EE028F-0F0F-4A43-8ED5-E135B392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B29"/>
    <w:pPr>
      <w:spacing w:after="200" w:line="276" w:lineRule="auto"/>
    </w:pPr>
    <w:rPr>
      <w:lang w:val="en-CA"/>
    </w:rPr>
  </w:style>
  <w:style w:type="paragraph" w:styleId="Heading1">
    <w:name w:val="heading 1"/>
    <w:basedOn w:val="Normal"/>
    <w:next w:val="Normal"/>
    <w:link w:val="Heading1Char"/>
    <w:qFormat/>
    <w:locked/>
    <w:rsid w:val="008F34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759E8"/>
    <w:rPr>
      <w:lang w:val="en-CA"/>
    </w:rPr>
  </w:style>
  <w:style w:type="character" w:customStyle="1" w:styleId="Heading1Char">
    <w:name w:val="Heading 1 Char"/>
    <w:basedOn w:val="DefaultParagraphFont"/>
    <w:link w:val="Heading1"/>
    <w:rsid w:val="008F347C"/>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945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ORTA encourages members to become hike leaders in order to have a good selection of different hikes and involvement in our organization</vt:lpstr>
    </vt:vector>
  </TitlesOfParts>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 encourages members to become hike leaders in order to have a good selection of different hikes and involvement in our organization</dc:title>
  <dc:creator>User</dc:creator>
  <cp:lastModifiedBy>Oak Ridges</cp:lastModifiedBy>
  <cp:revision>2</cp:revision>
  <cp:lastPrinted>2021-09-13T16:43:00Z</cp:lastPrinted>
  <dcterms:created xsi:type="dcterms:W3CDTF">2023-06-13T13:59:00Z</dcterms:created>
  <dcterms:modified xsi:type="dcterms:W3CDTF">2023-06-13T13:59:00Z</dcterms:modified>
</cp:coreProperties>
</file>