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85" w:rsidRDefault="006C7885" w:rsidP="0012456B">
      <w:pPr>
        <w:tabs>
          <w:tab w:val="center" w:pos="4680"/>
        </w:tabs>
        <w:rPr>
          <w:b/>
          <w:bCs/>
          <w:color w:val="262626"/>
          <w:u w:val="single"/>
        </w:rPr>
      </w:pPr>
    </w:p>
    <w:p w:rsidR="0012456B" w:rsidRPr="006C7885" w:rsidRDefault="0012456B" w:rsidP="0012456B">
      <w:pPr>
        <w:tabs>
          <w:tab w:val="center" w:pos="4680"/>
        </w:tabs>
        <w:rPr>
          <w:b/>
          <w:bCs/>
          <w:color w:val="262626"/>
          <w:sz w:val="28"/>
          <w:szCs w:val="28"/>
          <w:u w:val="single"/>
        </w:rPr>
      </w:pPr>
      <w:r w:rsidRPr="006C7885">
        <w:rPr>
          <w:b/>
          <w:bCs/>
          <w:color w:val="262626"/>
          <w:sz w:val="28"/>
          <w:szCs w:val="28"/>
          <w:u w:val="single"/>
        </w:rPr>
        <w:t xml:space="preserve">Le </w:t>
      </w:r>
      <w:r w:rsidR="004917E8" w:rsidRPr="006C7885">
        <w:rPr>
          <w:b/>
          <w:bCs/>
          <w:color w:val="262626"/>
          <w:sz w:val="28"/>
          <w:szCs w:val="28"/>
          <w:u w:val="single"/>
        </w:rPr>
        <w:t>Code de</w:t>
      </w:r>
      <w:r w:rsidR="009A305C" w:rsidRPr="006C7885">
        <w:rPr>
          <w:b/>
          <w:bCs/>
          <w:color w:val="262626"/>
          <w:sz w:val="28"/>
          <w:szCs w:val="28"/>
          <w:u w:val="single"/>
        </w:rPr>
        <w:t xml:space="preserve"> l</w:t>
      </w:r>
      <w:r w:rsidR="006C7885">
        <w:rPr>
          <w:b/>
          <w:bCs/>
          <w:color w:val="262626"/>
          <w:sz w:val="28"/>
          <w:szCs w:val="28"/>
          <w:u w:val="single"/>
        </w:rPr>
        <w:t>’Utilisateur du Sentier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  <w:u w:val="single"/>
        </w:rPr>
      </w:pP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 xml:space="preserve"> *   Faites la randonnée seulement le long des routes marquées.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 xml:space="preserve">*    Respectez la </w:t>
      </w:r>
      <w:r w:rsidR="00A40ADF" w:rsidRPr="004917E8">
        <w:rPr>
          <w:b/>
          <w:bCs/>
          <w:color w:val="262626"/>
        </w:rPr>
        <w:t>« </w:t>
      </w:r>
      <w:r w:rsidRPr="004917E8">
        <w:rPr>
          <w:b/>
          <w:bCs/>
          <w:color w:val="262626"/>
        </w:rPr>
        <w:t>privacy</w:t>
      </w:r>
      <w:r w:rsidR="00A40ADF" w:rsidRPr="004917E8">
        <w:rPr>
          <w:b/>
          <w:bCs/>
          <w:color w:val="262626"/>
        </w:rPr>
        <w:t> »</w:t>
      </w:r>
      <w:r w:rsidRPr="004917E8">
        <w:rPr>
          <w:b/>
          <w:bCs/>
          <w:color w:val="262626"/>
        </w:rPr>
        <w:t xml:space="preserve"> des riverains</w:t>
      </w:r>
    </w:p>
    <w:p w:rsidR="0012456B" w:rsidRPr="004917E8" w:rsidRDefault="00A40ADF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 Ne grimpez pas</w:t>
      </w:r>
      <w:r w:rsidR="0012456B" w:rsidRPr="004917E8">
        <w:rPr>
          <w:b/>
          <w:bCs/>
          <w:color w:val="262626"/>
        </w:rPr>
        <w:t xml:space="preserve"> </w:t>
      </w:r>
      <w:r w:rsidRPr="004917E8">
        <w:rPr>
          <w:b/>
          <w:bCs/>
          <w:color w:val="262626"/>
        </w:rPr>
        <w:t xml:space="preserve">sur </w:t>
      </w:r>
      <w:r w:rsidR="0012456B" w:rsidRPr="004917E8">
        <w:rPr>
          <w:b/>
          <w:bCs/>
          <w:color w:val="262626"/>
        </w:rPr>
        <w:t>les clôtures- utilisez les marches ou les ouvertures</w:t>
      </w:r>
      <w:r w:rsidR="00D14B47" w:rsidRPr="004917E8">
        <w:rPr>
          <w:b/>
          <w:bCs/>
          <w:color w:val="262626"/>
        </w:rPr>
        <w:t xml:space="preserve"> qu’on vous a offert</w:t>
      </w:r>
      <w:r w:rsidR="003D2A8C" w:rsidRPr="004917E8">
        <w:rPr>
          <w:b/>
          <w:bCs/>
          <w:color w:val="262626"/>
        </w:rPr>
        <w:t>.</w:t>
      </w:r>
    </w:p>
    <w:p w:rsidR="0012456B" w:rsidRPr="004917E8" w:rsidRDefault="003D2A8C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 Marcher autour les</w:t>
      </w:r>
      <w:r w:rsidR="0012456B" w:rsidRPr="004917E8">
        <w:rPr>
          <w:b/>
          <w:bCs/>
          <w:color w:val="262626"/>
        </w:rPr>
        <w:t xml:space="preserve"> bord</w:t>
      </w:r>
      <w:r w:rsidRPr="004917E8">
        <w:rPr>
          <w:b/>
          <w:bCs/>
          <w:color w:val="262626"/>
        </w:rPr>
        <w:t>s</w:t>
      </w:r>
      <w:r w:rsidR="0012456B" w:rsidRPr="004917E8">
        <w:rPr>
          <w:b/>
          <w:bCs/>
          <w:color w:val="262626"/>
        </w:rPr>
        <w:t xml:space="preserve"> des champs, ne le</w:t>
      </w:r>
      <w:r w:rsidRPr="004917E8">
        <w:rPr>
          <w:b/>
          <w:bCs/>
          <w:color w:val="262626"/>
        </w:rPr>
        <w:t>s</w:t>
      </w:r>
      <w:r w:rsidR="0012456B" w:rsidRPr="004917E8">
        <w:rPr>
          <w:b/>
          <w:bCs/>
          <w:color w:val="262626"/>
        </w:rPr>
        <w:t xml:space="preserve"> </w:t>
      </w:r>
      <w:r w:rsidRPr="004917E8">
        <w:rPr>
          <w:b/>
          <w:bCs/>
          <w:color w:val="262626"/>
        </w:rPr>
        <w:t>franchissez</w:t>
      </w:r>
      <w:r w:rsidR="0012456B" w:rsidRPr="004917E8">
        <w:rPr>
          <w:b/>
          <w:bCs/>
          <w:color w:val="262626"/>
        </w:rPr>
        <w:t xml:space="preserve"> pas.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 xml:space="preserve">*   Tenez votre </w:t>
      </w:r>
      <w:r w:rsidR="0025243F" w:rsidRPr="004917E8">
        <w:rPr>
          <w:b/>
          <w:bCs/>
          <w:color w:val="262626"/>
        </w:rPr>
        <w:t>chien</w:t>
      </w:r>
      <w:r w:rsidRPr="004917E8">
        <w:rPr>
          <w:b/>
          <w:bCs/>
          <w:color w:val="262626"/>
        </w:rPr>
        <w:t xml:space="preserve"> en laisse.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Ne dérangez pas la faune et la flore.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 Laissez les fleurs et les plantes afin que les autres puissent les apprécier.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 Emportez toutes les ordures avec vous.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N’allumez pas de feu.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  <w:r w:rsidRPr="004917E8">
        <w:rPr>
          <w:b/>
          <w:bCs/>
          <w:color w:val="262626"/>
        </w:rPr>
        <w:t>*   Prenez seulement des photos et laissez seulement vos remerciements.</w:t>
      </w:r>
    </w:p>
    <w:p w:rsidR="0012456B" w:rsidRPr="004917E8" w:rsidRDefault="0012456B" w:rsidP="0012456B">
      <w:pPr>
        <w:tabs>
          <w:tab w:val="center" w:pos="4680"/>
        </w:tabs>
        <w:rPr>
          <w:b/>
          <w:bCs/>
          <w:color w:val="262626"/>
        </w:rPr>
      </w:pPr>
    </w:p>
    <w:p w:rsidR="004E0D9C" w:rsidRPr="004917E8" w:rsidRDefault="004E0D9C">
      <w:pPr>
        <w:rPr>
          <w:color w:val="262626"/>
        </w:rPr>
      </w:pPr>
    </w:p>
    <w:sectPr w:rsidR="004E0D9C" w:rsidRPr="00491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A1" w:rsidRDefault="00E92FA1" w:rsidP="007B5C4D">
      <w:pPr>
        <w:spacing w:after="0" w:line="240" w:lineRule="auto"/>
      </w:pPr>
      <w:r>
        <w:separator/>
      </w:r>
    </w:p>
  </w:endnote>
  <w:endnote w:type="continuationSeparator" w:id="0">
    <w:p w:rsidR="00E92FA1" w:rsidRDefault="00E92FA1" w:rsidP="007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A1" w:rsidRDefault="00E92FA1" w:rsidP="007B5C4D">
      <w:pPr>
        <w:spacing w:after="0" w:line="240" w:lineRule="auto"/>
      </w:pPr>
      <w:r>
        <w:separator/>
      </w:r>
    </w:p>
  </w:footnote>
  <w:footnote w:type="continuationSeparator" w:id="0">
    <w:p w:rsidR="00E92FA1" w:rsidRDefault="00E92FA1" w:rsidP="007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4D" w:rsidRDefault="007B5C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6B"/>
    <w:rsid w:val="0012456B"/>
    <w:rsid w:val="0025243F"/>
    <w:rsid w:val="003D2A8C"/>
    <w:rsid w:val="004917E8"/>
    <w:rsid w:val="004E0D9C"/>
    <w:rsid w:val="006C7885"/>
    <w:rsid w:val="007B5C4D"/>
    <w:rsid w:val="00876FC3"/>
    <w:rsid w:val="009A305C"/>
    <w:rsid w:val="00A40ADF"/>
    <w:rsid w:val="00B704FC"/>
    <w:rsid w:val="00D14B47"/>
    <w:rsid w:val="00DE03CC"/>
    <w:rsid w:val="00E9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6B"/>
    <w:pPr>
      <w:spacing w:after="200" w:line="276" w:lineRule="auto"/>
    </w:pPr>
    <w:rPr>
      <w:rFonts w:ascii="Calibri" w:eastAsia="Calibri" w:hAnsi="Calibri" w:cs="Arial"/>
      <w:sz w:val="22"/>
      <w:szCs w:val="22"/>
      <w:lang w:val="fr-CA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C4D"/>
    <w:rPr>
      <w:rFonts w:ascii="Calibri" w:eastAsia="Calibri" w:hAnsi="Calibri" w:cs="Arial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rsid w:val="007B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5C4D"/>
    <w:rPr>
      <w:rFonts w:ascii="Calibri" w:eastAsia="Calibri" w:hAnsi="Calibri" w:cs="Arial"/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 Code d’Utilisateur du Sentier</vt:lpstr>
      <vt:lpstr>Le Code d’Utilisateur du Sentier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Code d’Utilisateur du Sentier</dc:title>
  <dc:subject>users trail code</dc:subject>
  <dc:creator>Potvin</dc:creator>
  <cp:lastModifiedBy>vicky</cp:lastModifiedBy>
  <cp:revision>2</cp:revision>
  <dcterms:created xsi:type="dcterms:W3CDTF">2014-05-27T17:13:00Z</dcterms:created>
  <dcterms:modified xsi:type="dcterms:W3CDTF">2014-05-27T17:13:00Z</dcterms:modified>
</cp:coreProperties>
</file>