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59A" w:rsidRDefault="0064259A">
      <w:pPr>
        <w:pStyle w:val="NormalWeb"/>
        <w:bidi/>
        <w:divId w:val="1476992941"/>
        <w:rPr>
          <w:rFonts w:ascii="Verdana" w:hAnsi="Verdana"/>
          <w:color w:val="000000"/>
          <w:sz w:val="36"/>
          <w:szCs w:val="36"/>
          <w:lang w:val="en-US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>استفاده از مسیر پیاده روی  SING THE TRAIL</w:t>
      </w:r>
      <w:r w:rsidRPr="00E92319">
        <w:rPr>
          <w:b/>
          <w:color w:val="000000"/>
          <w:sz w:val="36"/>
          <w:szCs w:val="36"/>
          <w:lang w:val="en-US"/>
        </w:rPr>
        <w:t>U</w:t>
      </w:r>
    </w:p>
    <w:p w:rsidR="0064259A" w:rsidRDefault="0064259A">
      <w:pPr>
        <w:pStyle w:val="NormalWeb"/>
        <w:bidi/>
        <w:divId w:val="1476992941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مسیر را دنبال کنید : علامت‌ها </w:t>
      </w:r>
    </w:p>
    <w:p w:rsidR="0064259A" w:rsidRDefault="0064259A">
      <w:pPr>
        <w:pStyle w:val="NormalWeb"/>
        <w:bidi/>
        <w:divId w:val="1476992941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مسیر‌های اصلی‌ اوک ریجز تریل Oak Ridges Trail با علائم سفید رنگی‌ که روی تنه درختان ، تیرک‌ها ، میله‌ها و یا ساختمان‌ها ترسیم شده ، علامت گذاری و مسیر‌های فرعی نیز با علائم آبی نشان داده شده اند .</w:t>
      </w:r>
    </w:p>
    <w:p w:rsidR="0064259A" w:rsidRDefault="0064259A">
      <w:pPr>
        <w:pStyle w:val="NormalWeb"/>
        <w:bidi/>
        <w:divId w:val="1476992941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 xml:space="preserve">هر علامت یک مستطیل عمودی است به عرض ۵ سانتیمتر و طول ۱۵ سانتیمتر . یک علامت تکی‌ نشان دهنده جهت مستقیم است .یک علامت دو تایی پیچ را نشان میدهد . یاد بگیرید که چگونه علامت‌ها را بخوانید . </w:t>
      </w:r>
    </w:p>
    <w:p w:rsidR="0064259A" w:rsidRDefault="0064259A">
      <w:pPr>
        <w:pStyle w:val="NormalWeb"/>
        <w:bidi/>
        <w:divId w:val="1476992941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مسیر مستقیم</w:t>
      </w:r>
    </w:p>
    <w:p w:rsidR="0064259A" w:rsidRDefault="0064259A">
      <w:pPr>
        <w:pStyle w:val="NormalWeb"/>
        <w:bidi/>
        <w:divId w:val="1476992941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گردش به راست</w:t>
      </w:r>
    </w:p>
    <w:p w:rsidR="0064259A" w:rsidRDefault="0064259A">
      <w:pPr>
        <w:pStyle w:val="NormalWeb"/>
        <w:bidi/>
        <w:divId w:val="1476992941"/>
        <w:rPr>
          <w:rFonts w:ascii="Verdana" w:hAnsi="Verdana"/>
          <w:b/>
          <w:bCs/>
          <w:color w:val="000000"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گردش به چپ</w:t>
      </w:r>
    </w:p>
    <w:p w:rsidR="0064259A" w:rsidRDefault="0064259A">
      <w:pPr>
        <w:pStyle w:val="NormalWeb"/>
        <w:bidi/>
        <w:divId w:val="1476992941"/>
        <w:rPr>
          <w:rFonts w:ascii="Verdana" w:hAnsi="Verdana"/>
          <w:b/>
          <w:bCs/>
          <w:color w:val="000000"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انتهای مسیر</w:t>
      </w:r>
    </w:p>
    <w:p w:rsidR="0064259A" w:rsidRDefault="0064259A">
      <w:pPr>
        <w:pStyle w:val="NormalWeb"/>
        <w:bidi/>
        <w:divId w:val="1476992941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توجه : در خیابان‌های آرورا Aurora علائم مذکور ، با نشانه‌های سفید "۶ در "۶ با  نوشته        Oak Ridges Trail روی آن ، جایگزین شده اند و پیکان نشان دهنده جهت‌ها به رنگ سبز هستند .</w:t>
      </w:r>
    </w:p>
    <w:p w:rsidR="0064259A" w:rsidRDefault="0064259A">
      <w:pPr>
        <w:pStyle w:val="NormalWeb"/>
        <w:bidi/>
        <w:divId w:val="1476992941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هرگاه مسیر را گم کردید  ، برگردید تا به آخرین علامتی که دیده اید برسید .</w:t>
      </w:r>
    </w:p>
    <w:p w:rsidR="0064259A" w:rsidRDefault="0064259A">
      <w:pPr>
        <w:pStyle w:val="NormalWeb"/>
        <w:bidi/>
        <w:divId w:val="1476992941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 xml:space="preserve">نقشه‌های موجود در کتاب راهنمای اوک رجز تریل Oak Ridges Trail Guidbook ،مسیر‌ها و نقاط دسترسی‌ به آنها را نشان میدهند . گاهی مسیر تغییر کرده و ممکن است با آنچه در نقشه دیده میشود متفاوت باشند </w:t>
      </w:r>
      <w:r>
        <w:rPr>
          <w:rFonts w:ascii="Verdana" w:hAnsi="Verdana"/>
          <w:b/>
          <w:bCs/>
          <w:color w:val="000000"/>
          <w:lang w:val="en-US"/>
        </w:rPr>
        <w:t>,</w:t>
      </w:r>
      <w:r>
        <w:rPr>
          <w:rFonts w:ascii="Verdana" w:hAnsi="Verdana"/>
          <w:b/>
          <w:bCs/>
          <w:color w:val="000000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rtl/>
          <w:lang w:val="en-US" w:bidi="fa-IR"/>
        </w:rPr>
        <w:t xml:space="preserve">اگر علایم موجود در راه با نقشه متفاوت بود </w:t>
      </w:r>
      <w:r>
        <w:rPr>
          <w:rFonts w:ascii="Verdana" w:hAnsi="Verdana"/>
          <w:b/>
          <w:bCs/>
          <w:color w:val="000000"/>
          <w:lang w:val="en-US"/>
        </w:rPr>
        <w:t>,</w:t>
      </w:r>
      <w:r>
        <w:rPr>
          <w:rFonts w:ascii="Verdana" w:hAnsi="Verdana"/>
          <w:b/>
          <w:bCs/>
          <w:color w:val="000000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rtl/>
          <w:lang w:val="en-US" w:bidi="fa-IR"/>
        </w:rPr>
        <w:t>علایم موجود در راه را دنبال کنید .</w:t>
      </w:r>
    </w:p>
    <w:p w:rsidR="0064259A" w:rsidRDefault="0064259A">
      <w:pPr>
        <w:pStyle w:val="NormalWeb"/>
        <w:bidi/>
        <w:divId w:val="147699294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در مسیر باقی‌ بمانید</w:t>
      </w:r>
    </w:p>
    <w:p w:rsidR="0064259A" w:rsidRDefault="0064259A">
      <w:pPr>
        <w:pStyle w:val="NormalWeb"/>
        <w:bidi/>
        <w:divId w:val="1476992941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 xml:space="preserve">کسانی‌ که ازاوک ریجز تریل  استفاده میکنند باید  مسولیت خود را بدانند و در مسیر علامت گذاری شده پیاده‌روی کنند و به تغییرات ایجاد شده توجه داشته باشند . بر اساس قانون تجاوز به حریم اموال ، </w:t>
      </w:r>
      <w:r>
        <w:rPr>
          <w:rFonts w:ascii="Verdana" w:hAnsi="Verdana"/>
          <w:color w:val="000000"/>
          <w:lang w:val="en-US"/>
        </w:rPr>
        <w:t>Trespass to Property Act</w:t>
      </w:r>
      <w:r>
        <w:rPr>
          <w:rFonts w:ascii="Verdana" w:hAnsi="Verdana" w:hint="cs"/>
          <w:b/>
          <w:bCs/>
          <w:color w:val="000000"/>
          <w:rtl/>
          <w:lang w:val="en-US" w:bidi="fa-IR"/>
        </w:rPr>
        <w:t xml:space="preserve"> هر خطا یی میتواند به اقدامات قانونی منجر شود . </w:t>
      </w:r>
    </w:p>
    <w:p w:rsidR="0064259A" w:rsidRDefault="0064259A">
      <w:pPr>
        <w:pStyle w:val="NormalWeb"/>
        <w:bidi/>
        <w:divId w:val="1476992941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قابل توجه همه کاربران مسیر‌های پیاده‌روی</w:t>
      </w:r>
      <w:r>
        <w:rPr>
          <w:rFonts w:ascii="Verdana" w:hAnsi="Verdana"/>
          <w:b/>
          <w:bCs/>
          <w:color w:val="000000"/>
          <w:lang w:val="en-US"/>
        </w:rPr>
        <w:t xml:space="preserve">: </w:t>
      </w:r>
      <w:r>
        <w:rPr>
          <w:rFonts w:ascii="Verdana" w:hAnsi="Verdana"/>
          <w:b/>
          <w:bCs/>
          <w:color w:val="000000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rtl/>
          <w:lang w:val="en-US" w:bidi="fa-IR"/>
        </w:rPr>
        <w:t>مهم است که به حقوق مالکین خصوصی ،که اراضی آنها در کنار مسیر هاست ، احترام بگذاریم .</w:t>
      </w:r>
    </w:p>
    <w:p w:rsidR="0064259A" w:rsidRDefault="0064259A">
      <w:pPr>
        <w:pStyle w:val="NormalWeb"/>
        <w:bidi/>
        <w:divId w:val="1476992941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64259A" w:rsidRDefault="0064259A">
      <w:pPr>
        <w:pStyle w:val="NormalWeb"/>
        <w:bidi/>
        <w:divId w:val="147699294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چادر زدن یا اتراق کردن</w:t>
      </w:r>
    </w:p>
    <w:p w:rsidR="0064259A" w:rsidRDefault="0064259A">
      <w:pPr>
        <w:pStyle w:val="NormalWeb"/>
        <w:bidi/>
        <w:divId w:val="1476992941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چادر زدن یا اتراق کردن در مسیر‌ها مجاز نیست ، مکان ‌های مجاز و قابل دسترس چادر زدن در قسمت فهرست محل های اسکان </w:t>
      </w:r>
      <w:r>
        <w:rPr>
          <w:rFonts w:ascii="Verdana" w:hAnsi="Verdana"/>
          <w:color w:val="000000"/>
          <w:lang w:val="en-US"/>
        </w:rPr>
        <w:t>Accommodation List</w:t>
      </w:r>
      <w:r>
        <w:rPr>
          <w:rFonts w:ascii="Verdana" w:hAnsi="Verdana" w:hint="cs"/>
          <w:b/>
          <w:bCs/>
          <w:color w:val="000000"/>
          <w:rtl/>
          <w:lang w:val="en-US" w:bidi="fa-IR"/>
        </w:rPr>
        <w:t xml:space="preserve"> کتاب راهنما آورده شده است .</w:t>
      </w:r>
    </w:p>
    <w:p w:rsidR="0064259A" w:rsidRDefault="0064259A">
      <w:pPr>
        <w:pStyle w:val="NormalWeb"/>
        <w:bidi/>
        <w:divId w:val="1476992941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64259A" w:rsidRDefault="0064259A">
      <w:pPr>
        <w:pStyle w:val="NormalWeb"/>
        <w:bidi/>
        <w:divId w:val="1476992941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sectPr w:rsidR="0064259A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oNotHyphenateCaps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319"/>
    <w:rsid w:val="0064259A"/>
    <w:rsid w:val="00A90B4E"/>
    <w:rsid w:val="00E9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  <w:lang w:eastAsia="en-CA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5"/>
      <w:szCs w:val="16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5"/>
      <w:szCs w:val="16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5"/>
      <w:szCs w:val="16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5"/>
      <w:szCs w:val="1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00" w:after="100"/>
      <w:ind w:left="100" w:right="100"/>
    </w:pPr>
    <w:rPr>
      <w:rFonts w:eastAsia="Times New Roman" w:cs="Courier New"/>
      <w:b/>
      <w:bCs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eastAsia="Verdana" w:hAnsi="Consolas" w:cs="Consolas" w:hint="defaul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  <w:lang w:eastAsia="en-CA"/>
    </w:rPr>
  </w:style>
  <w:style w:type="paragraph" w:customStyle="1" w:styleId="mceitemtable">
    <w:name w:val="mceitemtable"/>
    <w:basedOn w:val="Normal"/>
    <w:pPr>
      <w:pBdr>
        <w:top w:val="dashed" w:sz="4" w:space="0" w:color="BBBBBB"/>
        <w:left w:val="dashed" w:sz="4" w:space="0" w:color="BBBBBB"/>
        <w:bottom w:val="dashed" w:sz="4" w:space="0" w:color="BBBBBB"/>
        <w:right w:val="dashed" w:sz="4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ceitemvisualaid">
    <w:name w:val="mceitemvisualaid"/>
    <w:basedOn w:val="Normal"/>
    <w:pPr>
      <w:pBdr>
        <w:top w:val="dashed" w:sz="4" w:space="0" w:color="BBBBBB"/>
        <w:left w:val="dashed" w:sz="4" w:space="0" w:color="BBBBBB"/>
        <w:bottom w:val="dashed" w:sz="4" w:space="0" w:color="BBBBBB"/>
        <w:right w:val="dashed" w:sz="4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294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Graphics Project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vicky</cp:lastModifiedBy>
  <cp:revision>2</cp:revision>
  <dcterms:created xsi:type="dcterms:W3CDTF">2014-05-28T00:52:00Z</dcterms:created>
  <dcterms:modified xsi:type="dcterms:W3CDTF">2014-05-28T00:52:00Z</dcterms:modified>
</cp:coreProperties>
</file>